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184D4" w14:textId="77777777" w:rsidR="001D2F63" w:rsidRPr="00AA1CA4" w:rsidRDefault="001D2F63" w:rsidP="001D2F63">
      <w:pPr>
        <w:pStyle w:val="1"/>
      </w:pPr>
      <w:r w:rsidRPr="00AA1CA4">
        <w:t>Деловая переписка</w:t>
      </w:r>
    </w:p>
    <w:p w14:paraId="09218512" w14:textId="77777777" w:rsidR="001D2F63" w:rsidRPr="00AA1CA4" w:rsidRDefault="001D2F63" w:rsidP="001D2F6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Умение писать — одно из ключевых умений в жизни человека.</w:t>
      </w:r>
    </w:p>
    <w:p w14:paraId="65FAC506" w14:textId="77777777" w:rsidR="001D2F63" w:rsidRPr="00AA1CA4" w:rsidRDefault="001D2F63" w:rsidP="001D2F6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Безусловно, существует масса областей, где способность четко выразить свои мысли высоко ценится, но в данном учебном пособии более подробно раскрыты проблемы, связанные с такой немаловажной сферой деятельности человека, как служебные отношения и бизнес. Здесь умение писать подразумевает под собой умение грамотно составлять деловые письма и вести деловую переписку в целом.</w:t>
      </w:r>
    </w:p>
    <w:p w14:paraId="60656DF0" w14:textId="77777777" w:rsidR="001D2F63" w:rsidRPr="00AA1CA4" w:rsidRDefault="001D2F63" w:rsidP="001D2F6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Деловое письмо — письменное обращение к должностному лицу, оформленное в соответствии с правилами переписки. Письмо остается основным средством коммуникации между различными предприятиями, организациями или учреждениями. С помощью деловых писем осуществляется обмен информацией, делаются предложения, ведутся переговоры, предъявляются претензии, выражаются благодарности и т.п.</w:t>
      </w:r>
    </w:p>
    <w:p w14:paraId="2E378C92" w14:textId="77777777" w:rsidR="001D2F63" w:rsidRPr="00AA1CA4" w:rsidRDefault="001D2F63" w:rsidP="001D2F6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Без преувеличения можно сказать: это один из самых распространенных видов служебных документов. От того, насколько текст послания точен, грамотен, корректен, во многом зависит успех решения конкретных вопросов, значит, и всего предприятия или фирмы в целом.</w:t>
      </w:r>
    </w:p>
    <w:p w14:paraId="24188499" w14:textId="77777777" w:rsidR="001D2F63" w:rsidRPr="00AA1CA4" w:rsidRDefault="001D2F63" w:rsidP="001D2F6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Поэтому очень важно уметь грамотно составлять и оформлять деловую корреспонденцию. Нужно учитывать вид письма, особенности стилистики, соответствие оформления письма определенным стандартам.</w:t>
      </w:r>
    </w:p>
    <w:p w14:paraId="5BA3A6F7" w14:textId="77777777" w:rsidR="001D2F63" w:rsidRPr="00AA1CA4" w:rsidRDefault="001D2F63" w:rsidP="001D2F63">
      <w:pPr>
        <w:pStyle w:val="1"/>
      </w:pPr>
      <w:r w:rsidRPr="00AA1CA4">
        <w:t>Виды деловых писем</w:t>
      </w:r>
    </w:p>
    <w:p w14:paraId="30493337" w14:textId="77777777" w:rsidR="001D2F63" w:rsidRPr="00AA1CA4" w:rsidRDefault="001D2F63" w:rsidP="001D2F6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Чтобы оформление было выполнено по всем правилам, нужно уметь различать виды деловых писем. Определив тематику письма, будет намного проще грамотно его структурировать и составить текст сообщения.</w:t>
      </w:r>
    </w:p>
    <w:p w14:paraId="033E8486" w14:textId="77777777" w:rsidR="001D2F63" w:rsidRPr="00AA1CA4" w:rsidRDefault="001D2F63" w:rsidP="001D2F6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lastRenderedPageBreak/>
        <w:t>По содержательной направленности можно выделить более 20 наименований писем, но мы остановимся на 11 наиболее важных и часто употребляемых видах.</w:t>
      </w:r>
    </w:p>
    <w:p w14:paraId="6EE986D3" w14:textId="77777777" w:rsidR="009F04FC" w:rsidRDefault="009F04FC"/>
    <w:sectPr w:rsidR="009F0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FC"/>
    <w:rsid w:val="001D2F63"/>
    <w:rsid w:val="009700C7"/>
    <w:rsid w:val="009F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7BC93-81C6-46A3-A474-925AD7C8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F63"/>
  </w:style>
  <w:style w:type="paragraph" w:styleId="1">
    <w:name w:val="heading 1"/>
    <w:basedOn w:val="a"/>
    <w:next w:val="a"/>
    <w:link w:val="10"/>
    <w:uiPriority w:val="9"/>
    <w:qFormat/>
    <w:rsid w:val="001D2F63"/>
    <w:pPr>
      <w:keepNext/>
      <w:keepLines/>
      <w:spacing w:before="240" w:after="60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F63"/>
    <w:rPr>
      <w:rFonts w:ascii="Times New Roman" w:eastAsiaTheme="majorEastAsia" w:hAnsi="Times New Roman" w:cstheme="majorBidi"/>
      <w:b/>
      <w:color w:val="000000" w:themeColor="text1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2</cp:revision>
  <dcterms:created xsi:type="dcterms:W3CDTF">2024-05-06T19:43:00Z</dcterms:created>
  <dcterms:modified xsi:type="dcterms:W3CDTF">2024-05-06T19:43:00Z</dcterms:modified>
</cp:coreProperties>
</file>